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847" w:rsidRPr="00F228F8" w:rsidRDefault="00F228F8" w:rsidP="00A242F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</w:r>
      <w:r w:rsidRPr="00F228F8">
        <w:rPr>
          <w:rFonts w:ascii="Verdana" w:hAnsi="Verdana"/>
          <w:sz w:val="20"/>
          <w:szCs w:val="20"/>
        </w:rPr>
        <w:tab/>
        <w:t xml:space="preserve">Grójec, </w:t>
      </w:r>
      <w:r w:rsidR="00E555A8">
        <w:rPr>
          <w:rFonts w:ascii="Verdana" w:hAnsi="Verdana"/>
          <w:sz w:val="20"/>
          <w:szCs w:val="20"/>
        </w:rPr>
        <w:t>01.07.2025r.</w:t>
      </w:r>
    </w:p>
    <w:p w:rsidR="00F228F8" w:rsidRPr="00F228F8" w:rsidRDefault="00F228F8" w:rsidP="00A242F9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366E0" w:rsidRDefault="002366E0" w:rsidP="00A242F9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Wycenie zostały poddane elementy konstrukcji oraz znaki SSOD, które zostały zdemontowane z drogi DK7 ok </w:t>
      </w:r>
      <w:r w:rsidR="00E555A8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lat temu. Znaki są przechowywane na placu przez co ulegają niszczeniu w wyniku długotrwałego działania warunków atmosferycznych. </w:t>
      </w:r>
      <w:r w:rsidR="00E555A8">
        <w:rPr>
          <w:rFonts w:ascii="Verdana" w:hAnsi="Verdana"/>
          <w:sz w:val="20"/>
          <w:szCs w:val="20"/>
        </w:rPr>
        <w:t>Elementy zostały zakwalifikowane jako złom.</w:t>
      </w:r>
    </w:p>
    <w:p w:rsidR="00F228F8" w:rsidRDefault="00F228F8" w:rsidP="00A242F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228F8">
        <w:rPr>
          <w:rFonts w:ascii="Verdana" w:hAnsi="Verdana"/>
          <w:sz w:val="20"/>
          <w:szCs w:val="20"/>
        </w:rPr>
        <w:t xml:space="preserve">Wartość </w:t>
      </w:r>
      <w:r w:rsidR="00E555A8">
        <w:rPr>
          <w:rFonts w:ascii="Verdana" w:hAnsi="Verdana"/>
          <w:sz w:val="20"/>
          <w:szCs w:val="20"/>
        </w:rPr>
        <w:t>złomu</w:t>
      </w:r>
      <w:r w:rsidR="00004FAC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E555A8">
        <w:rPr>
          <w:rFonts w:ascii="Verdana" w:hAnsi="Verdana"/>
          <w:sz w:val="20"/>
          <w:szCs w:val="20"/>
        </w:rPr>
        <w:t>który jest</w:t>
      </w:r>
      <w:r w:rsidRPr="00F228F8">
        <w:rPr>
          <w:rFonts w:ascii="Verdana" w:hAnsi="Verdana"/>
          <w:sz w:val="20"/>
          <w:szCs w:val="20"/>
        </w:rPr>
        <w:t xml:space="preserve"> składowan</w:t>
      </w:r>
      <w:r w:rsidR="00E555A8">
        <w:rPr>
          <w:rFonts w:ascii="Verdana" w:hAnsi="Verdana"/>
          <w:sz w:val="20"/>
          <w:szCs w:val="20"/>
        </w:rPr>
        <w:t>y</w:t>
      </w:r>
      <w:r w:rsidRPr="00F228F8">
        <w:rPr>
          <w:rFonts w:ascii="Verdana" w:hAnsi="Verdana"/>
          <w:sz w:val="20"/>
          <w:szCs w:val="20"/>
        </w:rPr>
        <w:t xml:space="preserve"> na Obwodzie Drogowym w Szczęsnej </w:t>
      </w:r>
      <w:r>
        <w:rPr>
          <w:rFonts w:ascii="Verdana" w:hAnsi="Verdana"/>
          <w:sz w:val="20"/>
          <w:szCs w:val="20"/>
        </w:rPr>
        <w:t>został</w:t>
      </w:r>
      <w:r w:rsidR="00E555A8">
        <w:rPr>
          <w:rFonts w:ascii="Verdana" w:hAnsi="Verdana"/>
          <w:sz w:val="20"/>
          <w:szCs w:val="20"/>
        </w:rPr>
        <w:t xml:space="preserve"> wyceniony</w:t>
      </w:r>
      <w:r>
        <w:rPr>
          <w:rFonts w:ascii="Verdana" w:hAnsi="Verdana"/>
          <w:sz w:val="20"/>
          <w:szCs w:val="20"/>
        </w:rPr>
        <w:t xml:space="preserve"> na podstawie </w:t>
      </w:r>
      <w:r w:rsidR="00E555A8">
        <w:rPr>
          <w:rFonts w:ascii="Verdana" w:hAnsi="Verdana"/>
          <w:sz w:val="20"/>
          <w:szCs w:val="20"/>
        </w:rPr>
        <w:t>aktualnych cen skupu złomu z Grójca i Radomia</w:t>
      </w:r>
      <w:r w:rsidR="00A242F9">
        <w:rPr>
          <w:rFonts w:ascii="Verdana" w:hAnsi="Verdana"/>
          <w:sz w:val="20"/>
          <w:szCs w:val="20"/>
        </w:rPr>
        <w:t>.</w:t>
      </w:r>
      <w:r w:rsidR="00AA2E35">
        <w:rPr>
          <w:rFonts w:ascii="Verdana" w:hAnsi="Verdana"/>
          <w:sz w:val="20"/>
          <w:szCs w:val="20"/>
        </w:rPr>
        <w:t xml:space="preserve"> </w:t>
      </w:r>
    </w:p>
    <w:p w:rsidR="00F228F8" w:rsidRPr="00F228F8" w:rsidRDefault="00F228F8" w:rsidP="00A242F9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F228F8">
        <w:rPr>
          <w:rFonts w:ascii="Verdana" w:hAnsi="Verdana"/>
          <w:sz w:val="20"/>
          <w:szCs w:val="20"/>
          <w:u w:val="single"/>
        </w:rPr>
        <w:t xml:space="preserve">Obliczenie szacowanej </w:t>
      </w:r>
      <w:r w:rsidR="00E555A8">
        <w:rPr>
          <w:rFonts w:ascii="Verdana" w:hAnsi="Verdana"/>
          <w:sz w:val="20"/>
          <w:szCs w:val="20"/>
          <w:u w:val="single"/>
        </w:rPr>
        <w:t>ilości</w:t>
      </w:r>
      <w:r w:rsidRPr="00F228F8">
        <w:rPr>
          <w:rFonts w:ascii="Verdana" w:hAnsi="Verdana"/>
          <w:sz w:val="20"/>
          <w:szCs w:val="20"/>
          <w:u w:val="single"/>
        </w:rPr>
        <w:t xml:space="preserve"> </w:t>
      </w:r>
      <w:r w:rsidR="00E555A8">
        <w:rPr>
          <w:rFonts w:ascii="Verdana" w:hAnsi="Verdana"/>
          <w:sz w:val="20"/>
          <w:szCs w:val="20"/>
          <w:u w:val="single"/>
        </w:rPr>
        <w:t>złomu</w:t>
      </w:r>
      <w:r w:rsidRPr="00F228F8">
        <w:rPr>
          <w:rFonts w:ascii="Verdana" w:hAnsi="Verdana"/>
          <w:sz w:val="20"/>
          <w:szCs w:val="20"/>
          <w:u w:val="single"/>
        </w:rPr>
        <w:t xml:space="preserve"> do zbycia:</w:t>
      </w:r>
    </w:p>
    <w:p w:rsidR="00F228F8" w:rsidRDefault="002677B5" w:rsidP="00A242F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Panele słoneczne</w:t>
      </w:r>
    </w:p>
    <w:p w:rsidR="002677B5" w:rsidRPr="0022065B" w:rsidRDefault="002677B5" w:rsidP="002677B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Aluminium + plastik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60 szt. x 10 kg = 600 kg</w:t>
      </w:r>
    </w:p>
    <w:p w:rsidR="002677B5" w:rsidRDefault="002677B5" w:rsidP="002677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Stelaże przy panelach </w:t>
      </w:r>
    </w:p>
    <w:p w:rsidR="002677B5" w:rsidRPr="0022065B" w:rsidRDefault="002677B5" w:rsidP="002677B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cienka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30 szt. x 10 kg = 300 kg</w:t>
      </w:r>
    </w:p>
    <w:p w:rsidR="002677B5" w:rsidRDefault="002677B5" w:rsidP="002677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Kratownica</w:t>
      </w:r>
    </w:p>
    <w:p w:rsidR="002677B5" w:rsidRPr="0022065B" w:rsidRDefault="002677B5" w:rsidP="002677B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gruba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200 kg</w:t>
      </w:r>
    </w:p>
    <w:p w:rsidR="002677B5" w:rsidRDefault="002677B5" w:rsidP="002677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Wysięgniki</w:t>
      </w:r>
    </w:p>
    <w:p w:rsidR="002677B5" w:rsidRPr="0022065B" w:rsidRDefault="002677B5" w:rsidP="002677B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gruba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9 szt. x 7 kg = 63 kg </w:t>
      </w:r>
    </w:p>
    <w:p w:rsidR="002677B5" w:rsidRDefault="002677B5" w:rsidP="002677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Skrzynki akumulatorowe</w:t>
      </w:r>
    </w:p>
    <w:p w:rsidR="002677B5" w:rsidRPr="0022065B" w:rsidRDefault="002677B5" w:rsidP="002677B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cienka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23 szt. x 12 kg = 276 kg</w:t>
      </w:r>
    </w:p>
    <w:p w:rsidR="002677B5" w:rsidRPr="0022065B" w:rsidRDefault="002677B5" w:rsidP="002677B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cienka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13 szt. x 1 kg = 13 kg</w:t>
      </w:r>
    </w:p>
    <w:p w:rsidR="002677B5" w:rsidRDefault="002677B5" w:rsidP="002677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Słup stalowy </w:t>
      </w:r>
    </w:p>
    <w:p w:rsidR="002677B5" w:rsidRDefault="002677B5" w:rsidP="002677B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gruba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</w:t>
      </w:r>
      <w:r w:rsidR="0022065B" w:rsidRPr="0022065B">
        <w:rPr>
          <w:rFonts w:ascii="Verdana" w:hAnsi="Verdana"/>
          <w:sz w:val="20"/>
          <w:szCs w:val="20"/>
        </w:rPr>
        <w:t>58 szt. x 80 kg = 4 640 kg</w:t>
      </w:r>
    </w:p>
    <w:p w:rsidR="0022065B" w:rsidRDefault="0022065B" w:rsidP="002206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Znaki D6 małe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2065B" w:rsidRDefault="0022065B" w:rsidP="0022065B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Złom stalowy</w:t>
      </w:r>
      <w:r w:rsidRPr="0022065B">
        <w:rPr>
          <w:rFonts w:ascii="Verdana" w:hAnsi="Verdana"/>
          <w:sz w:val="20"/>
          <w:szCs w:val="20"/>
        </w:rPr>
        <w:t xml:space="preserve">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30</w:t>
      </w:r>
      <w:r w:rsidRPr="0022065B">
        <w:rPr>
          <w:rFonts w:ascii="Verdana" w:hAnsi="Verdana"/>
          <w:sz w:val="20"/>
          <w:szCs w:val="20"/>
        </w:rPr>
        <w:t xml:space="preserve"> szt. x </w:t>
      </w:r>
      <w:r>
        <w:rPr>
          <w:rFonts w:ascii="Verdana" w:hAnsi="Verdana"/>
          <w:sz w:val="20"/>
          <w:szCs w:val="20"/>
        </w:rPr>
        <w:t>2</w:t>
      </w:r>
      <w:r w:rsidRPr="0022065B">
        <w:rPr>
          <w:rFonts w:ascii="Verdana" w:hAnsi="Verdana"/>
          <w:sz w:val="20"/>
          <w:szCs w:val="20"/>
        </w:rPr>
        <w:t xml:space="preserve"> kg = </w:t>
      </w:r>
      <w:r>
        <w:rPr>
          <w:rFonts w:ascii="Verdana" w:hAnsi="Verdana"/>
          <w:sz w:val="20"/>
          <w:szCs w:val="20"/>
        </w:rPr>
        <w:t>60</w:t>
      </w:r>
      <w:r w:rsidRPr="0022065B">
        <w:rPr>
          <w:rFonts w:ascii="Verdana" w:hAnsi="Verdana"/>
          <w:sz w:val="20"/>
          <w:szCs w:val="20"/>
        </w:rPr>
        <w:t xml:space="preserve"> kg</w:t>
      </w:r>
    </w:p>
    <w:p w:rsidR="0022065B" w:rsidRDefault="0022065B" w:rsidP="002206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Znaki D6 </w:t>
      </w:r>
      <w:r>
        <w:rPr>
          <w:rFonts w:ascii="Verdana" w:hAnsi="Verdana"/>
          <w:b/>
          <w:sz w:val="20"/>
          <w:szCs w:val="20"/>
        </w:rPr>
        <w:t>aktywne (stal + plastik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2065B" w:rsidRDefault="0022065B" w:rsidP="0022065B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</w:t>
      </w:r>
      <w:r>
        <w:rPr>
          <w:rFonts w:ascii="Verdana" w:hAnsi="Verdana"/>
          <w:sz w:val="20"/>
          <w:szCs w:val="20"/>
        </w:rPr>
        <w:t>cienka</w:t>
      </w:r>
      <w:r w:rsidRPr="0022065B">
        <w:rPr>
          <w:rFonts w:ascii="Verdana" w:hAnsi="Verdana"/>
          <w:sz w:val="20"/>
          <w:szCs w:val="20"/>
        </w:rPr>
        <w:t xml:space="preserve">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14</w:t>
      </w:r>
      <w:r w:rsidRPr="0022065B">
        <w:rPr>
          <w:rFonts w:ascii="Verdana" w:hAnsi="Verdana"/>
          <w:sz w:val="20"/>
          <w:szCs w:val="20"/>
        </w:rPr>
        <w:t xml:space="preserve"> szt. x </w:t>
      </w:r>
      <w:r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0</w:t>
      </w:r>
      <w:r w:rsidRPr="0022065B">
        <w:rPr>
          <w:rFonts w:ascii="Verdana" w:hAnsi="Verdana"/>
          <w:sz w:val="20"/>
          <w:szCs w:val="20"/>
        </w:rPr>
        <w:t xml:space="preserve"> kg = </w:t>
      </w:r>
      <w:r>
        <w:rPr>
          <w:rFonts w:ascii="Verdana" w:hAnsi="Verdana"/>
          <w:sz w:val="20"/>
          <w:szCs w:val="20"/>
        </w:rPr>
        <w:t>28</w:t>
      </w:r>
      <w:r>
        <w:rPr>
          <w:rFonts w:ascii="Verdana" w:hAnsi="Verdana"/>
          <w:sz w:val="20"/>
          <w:szCs w:val="20"/>
        </w:rPr>
        <w:t>0</w:t>
      </w:r>
      <w:r w:rsidRPr="0022065B">
        <w:rPr>
          <w:rFonts w:ascii="Verdana" w:hAnsi="Verdana"/>
          <w:sz w:val="20"/>
          <w:szCs w:val="20"/>
        </w:rPr>
        <w:t xml:space="preserve"> kg</w:t>
      </w:r>
    </w:p>
    <w:p w:rsidR="0022065B" w:rsidRDefault="0022065B" w:rsidP="002206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Tablice zmiennej treści</w:t>
      </w:r>
    </w:p>
    <w:p w:rsidR="0022065B" w:rsidRDefault="0022065B" w:rsidP="0022065B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</w:t>
      </w:r>
      <w:r>
        <w:rPr>
          <w:rFonts w:ascii="Verdana" w:hAnsi="Verdana"/>
          <w:sz w:val="20"/>
          <w:szCs w:val="20"/>
        </w:rPr>
        <w:t>cienka</w:t>
      </w:r>
      <w:r w:rsidRPr="0022065B">
        <w:rPr>
          <w:rFonts w:ascii="Verdana" w:hAnsi="Verdana"/>
          <w:sz w:val="20"/>
          <w:szCs w:val="20"/>
        </w:rPr>
        <w:t xml:space="preserve">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7</w:t>
      </w:r>
      <w:r w:rsidRPr="0022065B">
        <w:rPr>
          <w:rFonts w:ascii="Verdana" w:hAnsi="Verdana"/>
          <w:sz w:val="20"/>
          <w:szCs w:val="20"/>
        </w:rPr>
        <w:t xml:space="preserve"> szt. x </w:t>
      </w:r>
      <w:r>
        <w:rPr>
          <w:rFonts w:ascii="Verdana" w:hAnsi="Verdana"/>
          <w:sz w:val="20"/>
          <w:szCs w:val="20"/>
        </w:rPr>
        <w:t>35</w:t>
      </w:r>
      <w:r w:rsidRPr="0022065B">
        <w:rPr>
          <w:rFonts w:ascii="Verdana" w:hAnsi="Verdana"/>
          <w:sz w:val="20"/>
          <w:szCs w:val="20"/>
        </w:rPr>
        <w:t xml:space="preserve"> kg = </w:t>
      </w:r>
      <w:r>
        <w:rPr>
          <w:rFonts w:ascii="Verdana" w:hAnsi="Verdana"/>
          <w:sz w:val="20"/>
          <w:szCs w:val="20"/>
        </w:rPr>
        <w:t>245</w:t>
      </w:r>
      <w:r w:rsidRPr="0022065B">
        <w:rPr>
          <w:rFonts w:ascii="Verdana" w:hAnsi="Verdana"/>
          <w:sz w:val="20"/>
          <w:szCs w:val="20"/>
        </w:rPr>
        <w:t xml:space="preserve"> kg</w:t>
      </w:r>
    </w:p>
    <w:p w:rsidR="0022065B" w:rsidRDefault="0022065B" w:rsidP="002206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Znaki </w:t>
      </w:r>
      <w:r>
        <w:rPr>
          <w:rFonts w:ascii="Verdana" w:hAnsi="Verdana"/>
          <w:b/>
          <w:sz w:val="20"/>
          <w:szCs w:val="20"/>
        </w:rPr>
        <w:t>różne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2065B" w:rsidRPr="0022065B" w:rsidRDefault="0022065B" w:rsidP="0022065B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22065B">
        <w:rPr>
          <w:rFonts w:ascii="Verdana" w:hAnsi="Verdana"/>
          <w:sz w:val="20"/>
          <w:szCs w:val="20"/>
        </w:rPr>
        <w:t xml:space="preserve">Stal </w:t>
      </w:r>
      <w:r>
        <w:rPr>
          <w:rFonts w:ascii="Verdana" w:hAnsi="Verdana"/>
          <w:sz w:val="20"/>
          <w:szCs w:val="20"/>
        </w:rPr>
        <w:t>cienka</w:t>
      </w:r>
      <w:r w:rsidRPr="0022065B">
        <w:rPr>
          <w:rFonts w:ascii="Verdana" w:hAnsi="Verdana"/>
          <w:sz w:val="20"/>
          <w:szCs w:val="20"/>
        </w:rPr>
        <w:t xml:space="preserve"> </w:t>
      </w:r>
      <w:r w:rsidRPr="0022065B">
        <w:rPr>
          <w:rFonts w:ascii="Verdana" w:hAnsi="Verdana"/>
          <w:sz w:val="20"/>
          <w:szCs w:val="20"/>
        </w:rPr>
        <w:sym w:font="Symbol" w:char="F0AE"/>
      </w:r>
      <w:r w:rsidRPr="002206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0</w:t>
      </w:r>
      <w:r w:rsidRPr="0022065B">
        <w:rPr>
          <w:rFonts w:ascii="Verdana" w:hAnsi="Verdana"/>
          <w:sz w:val="20"/>
          <w:szCs w:val="20"/>
        </w:rPr>
        <w:t xml:space="preserve"> szt. x </w:t>
      </w:r>
      <w:r>
        <w:rPr>
          <w:rFonts w:ascii="Verdana" w:hAnsi="Verdana"/>
          <w:sz w:val="20"/>
          <w:szCs w:val="20"/>
        </w:rPr>
        <w:t>2</w:t>
      </w:r>
      <w:r w:rsidRPr="0022065B">
        <w:rPr>
          <w:rFonts w:ascii="Verdana" w:hAnsi="Verdana"/>
          <w:sz w:val="20"/>
          <w:szCs w:val="20"/>
        </w:rPr>
        <w:t xml:space="preserve"> kg = </w:t>
      </w:r>
      <w:r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0</w:t>
      </w:r>
      <w:r w:rsidRPr="0022065B">
        <w:rPr>
          <w:rFonts w:ascii="Verdana" w:hAnsi="Verdana"/>
          <w:sz w:val="20"/>
          <w:szCs w:val="20"/>
        </w:rPr>
        <w:t xml:space="preserve"> kg</w:t>
      </w:r>
    </w:p>
    <w:p w:rsidR="00407715" w:rsidRDefault="00407715" w:rsidP="000B22AE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407715" w:rsidRDefault="00407715" w:rsidP="000B22AE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407715" w:rsidRDefault="00407715" w:rsidP="000B22AE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407715" w:rsidRDefault="00407715" w:rsidP="000B22AE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0B22AE" w:rsidRPr="00F228F8" w:rsidRDefault="00407715" w:rsidP="000B22AE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 xml:space="preserve">Określenie </w:t>
      </w:r>
      <w:r w:rsidR="00993E3B">
        <w:rPr>
          <w:rFonts w:ascii="Verdana" w:hAnsi="Verdana"/>
          <w:sz w:val="20"/>
          <w:szCs w:val="20"/>
          <w:u w:val="single"/>
        </w:rPr>
        <w:t xml:space="preserve">średniej </w:t>
      </w:r>
      <w:bookmarkStart w:id="0" w:name="_GoBack"/>
      <w:bookmarkEnd w:id="0"/>
      <w:r>
        <w:rPr>
          <w:rFonts w:ascii="Verdana" w:hAnsi="Verdana"/>
          <w:sz w:val="20"/>
          <w:szCs w:val="20"/>
          <w:u w:val="single"/>
        </w:rPr>
        <w:t>ceny</w:t>
      </w:r>
      <w:r w:rsidR="000B22AE" w:rsidRPr="00F228F8">
        <w:rPr>
          <w:rFonts w:ascii="Verdana" w:hAnsi="Verdana"/>
          <w:sz w:val="20"/>
          <w:szCs w:val="20"/>
          <w:u w:val="single"/>
        </w:rPr>
        <w:t xml:space="preserve"> </w:t>
      </w:r>
      <w:r w:rsidR="000B22AE">
        <w:rPr>
          <w:rFonts w:ascii="Verdana" w:hAnsi="Verdana"/>
          <w:sz w:val="20"/>
          <w:szCs w:val="20"/>
          <w:u w:val="single"/>
        </w:rPr>
        <w:t>złomu</w:t>
      </w:r>
      <w:r w:rsidR="000B22AE" w:rsidRPr="00F228F8">
        <w:rPr>
          <w:rFonts w:ascii="Verdana" w:hAnsi="Verdana"/>
          <w:sz w:val="20"/>
          <w:szCs w:val="20"/>
          <w:u w:val="single"/>
        </w:rPr>
        <w:t xml:space="preserve"> do zbycia:</w:t>
      </w:r>
    </w:p>
    <w:tbl>
      <w:tblPr>
        <w:tblW w:w="9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2921"/>
        <w:gridCol w:w="1788"/>
        <w:gridCol w:w="1848"/>
        <w:gridCol w:w="1431"/>
      </w:tblGrid>
      <w:tr w:rsidR="00562B3D" w:rsidRPr="00562B3D" w:rsidTr="00407715">
        <w:trPr>
          <w:trHeight w:val="311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Rodzaj złomu</w:t>
            </w:r>
          </w:p>
        </w:tc>
        <w:tc>
          <w:tcPr>
            <w:tcW w:w="5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</w:t>
            </w:r>
            <w:r w:rsid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zł/kg</w:t>
            </w:r>
          </w:p>
        </w:tc>
      </w:tr>
      <w:tr w:rsidR="00562B3D" w:rsidRPr="00562B3D" w:rsidTr="00407715">
        <w:trPr>
          <w:trHeight w:val="934"/>
        </w:trPr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Skup Grójec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Skup Radom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562B3D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Do zbycia</w:t>
            </w:r>
          </w:p>
        </w:tc>
      </w:tr>
      <w:tr w:rsidR="00562B3D" w:rsidRPr="00562B3D" w:rsidTr="00407715">
        <w:trPr>
          <w:trHeight w:val="311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Stal gruba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0,84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0,83</w:t>
            </w:r>
          </w:p>
        </w:tc>
      </w:tr>
      <w:tr w:rsidR="00562B3D" w:rsidRPr="00562B3D" w:rsidTr="00407715">
        <w:trPr>
          <w:trHeight w:val="311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Stal cienka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0,75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0,72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0,74</w:t>
            </w:r>
          </w:p>
        </w:tc>
      </w:tr>
      <w:tr w:rsidR="00562B3D" w:rsidRPr="00562B3D" w:rsidTr="00407715">
        <w:trPr>
          <w:trHeight w:val="311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Złom stalowy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0,28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0,28</w:t>
            </w:r>
          </w:p>
        </w:tc>
      </w:tr>
      <w:tr w:rsidR="00562B3D" w:rsidRPr="00562B3D" w:rsidTr="00407715">
        <w:trPr>
          <w:trHeight w:val="622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Aluminiowe profile zanieczyszczone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6,79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6,51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3D" w:rsidRPr="00562B3D" w:rsidRDefault="00562B3D" w:rsidP="00562B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62B3D">
              <w:rPr>
                <w:rFonts w:ascii="Calibri" w:eastAsia="Times New Roman" w:hAnsi="Calibri" w:cs="Calibri"/>
                <w:color w:val="000000"/>
                <w:lang w:eastAsia="pl-PL"/>
              </w:rPr>
              <w:t>6,65</w:t>
            </w:r>
          </w:p>
        </w:tc>
      </w:tr>
    </w:tbl>
    <w:p w:rsidR="0022065B" w:rsidRDefault="0022065B" w:rsidP="004077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407715" w:rsidRPr="00F228F8" w:rsidRDefault="00407715" w:rsidP="00407715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F228F8">
        <w:rPr>
          <w:rFonts w:ascii="Verdana" w:hAnsi="Verdana"/>
          <w:sz w:val="20"/>
          <w:szCs w:val="20"/>
          <w:u w:val="single"/>
        </w:rPr>
        <w:t xml:space="preserve">Obliczenie szacowanej </w:t>
      </w:r>
      <w:r>
        <w:rPr>
          <w:rFonts w:ascii="Verdana" w:hAnsi="Verdana"/>
          <w:sz w:val="20"/>
          <w:szCs w:val="20"/>
          <w:u w:val="single"/>
        </w:rPr>
        <w:t>wartości</w:t>
      </w:r>
      <w:r w:rsidRPr="00F228F8">
        <w:rPr>
          <w:rFonts w:ascii="Verdana" w:hAnsi="Verdana"/>
          <w:sz w:val="20"/>
          <w:szCs w:val="20"/>
          <w:u w:val="single"/>
        </w:rPr>
        <w:t xml:space="preserve"> </w:t>
      </w:r>
      <w:r>
        <w:rPr>
          <w:rFonts w:ascii="Verdana" w:hAnsi="Verdana"/>
          <w:sz w:val="20"/>
          <w:szCs w:val="20"/>
          <w:u w:val="single"/>
        </w:rPr>
        <w:t>złomu</w:t>
      </w:r>
      <w:r w:rsidRPr="00F228F8">
        <w:rPr>
          <w:rFonts w:ascii="Verdana" w:hAnsi="Verdana"/>
          <w:sz w:val="20"/>
          <w:szCs w:val="20"/>
          <w:u w:val="single"/>
        </w:rPr>
        <w:t xml:space="preserve"> do zbycia:</w:t>
      </w:r>
    </w:p>
    <w:tbl>
      <w:tblPr>
        <w:tblW w:w="94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2"/>
        <w:gridCol w:w="2801"/>
        <w:gridCol w:w="1715"/>
        <w:gridCol w:w="1774"/>
        <w:gridCol w:w="1772"/>
      </w:tblGrid>
      <w:tr w:rsidR="00407715" w:rsidRPr="00407715" w:rsidTr="00407715">
        <w:trPr>
          <w:trHeight w:val="297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Rodzaj złomu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zł/kg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kg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zł</w:t>
            </w:r>
          </w:p>
        </w:tc>
      </w:tr>
      <w:tr w:rsidR="00407715" w:rsidRPr="00407715" w:rsidTr="00407715">
        <w:trPr>
          <w:trHeight w:val="297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Stal gruba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0,83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4 903   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4 044,98 zł </w:t>
            </w:r>
          </w:p>
        </w:tc>
      </w:tr>
      <w:tr w:rsidR="00407715" w:rsidRPr="00407715" w:rsidTr="00407715">
        <w:trPr>
          <w:trHeight w:val="297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Stal cienka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0,74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1 154   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848,19 zł </w:t>
            </w:r>
          </w:p>
        </w:tc>
      </w:tr>
      <w:tr w:rsidR="00407715" w:rsidRPr="00407715" w:rsidTr="00407715">
        <w:trPr>
          <w:trHeight w:val="297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Złom stalowy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0,28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60   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16,50 zł </w:t>
            </w:r>
          </w:p>
        </w:tc>
      </w:tr>
      <w:tr w:rsidR="00407715" w:rsidRPr="00407715" w:rsidTr="00407715">
        <w:trPr>
          <w:trHeight w:val="594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Aluminiowe profile zanieczyszczone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>6,65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600   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15" w:rsidRPr="00407715" w:rsidRDefault="00407715" w:rsidP="00407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3 990,00 zł </w:t>
            </w:r>
          </w:p>
        </w:tc>
      </w:tr>
      <w:tr w:rsidR="00407715" w:rsidRPr="00407715" w:rsidTr="00407715">
        <w:trPr>
          <w:trHeight w:val="297"/>
        </w:trPr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715" w:rsidRPr="00407715" w:rsidRDefault="00407715" w:rsidP="004077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715" w:rsidRPr="00407715" w:rsidRDefault="00407715" w:rsidP="004077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0771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8 899,67 zł </w:t>
            </w:r>
          </w:p>
        </w:tc>
      </w:tr>
    </w:tbl>
    <w:p w:rsidR="00407715" w:rsidRPr="00407715" w:rsidRDefault="00407715" w:rsidP="004077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2065B" w:rsidRPr="0022065B" w:rsidRDefault="0022065B" w:rsidP="0022065B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A242F9" w:rsidRPr="00F228F8" w:rsidRDefault="00A242F9" w:rsidP="00993E3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228F8" w:rsidRPr="00F228F8" w:rsidRDefault="00004FAC" w:rsidP="00A242F9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Łączna p</w:t>
      </w:r>
      <w:r w:rsidR="0024679B">
        <w:rPr>
          <w:rFonts w:ascii="Verdana" w:hAnsi="Verdana"/>
          <w:b/>
          <w:sz w:val="20"/>
          <w:szCs w:val="20"/>
        </w:rPr>
        <w:t>roponowana w</w:t>
      </w:r>
      <w:r w:rsidR="00F228F8" w:rsidRPr="00F228F8">
        <w:rPr>
          <w:rFonts w:ascii="Verdana" w:hAnsi="Verdana"/>
          <w:b/>
          <w:sz w:val="20"/>
          <w:szCs w:val="20"/>
        </w:rPr>
        <w:t xml:space="preserve">artość </w:t>
      </w:r>
      <w:r w:rsidR="00993E3B">
        <w:rPr>
          <w:rFonts w:ascii="Verdana" w:hAnsi="Verdana"/>
          <w:b/>
          <w:sz w:val="20"/>
          <w:szCs w:val="20"/>
        </w:rPr>
        <w:t>złomu</w:t>
      </w:r>
      <w:r w:rsidR="00F228F8" w:rsidRPr="00F228F8">
        <w:rPr>
          <w:rFonts w:ascii="Verdana" w:hAnsi="Verdana"/>
          <w:b/>
          <w:sz w:val="20"/>
          <w:szCs w:val="20"/>
        </w:rPr>
        <w:t xml:space="preserve"> do zbycia </w:t>
      </w:r>
      <w:r w:rsidR="00993E3B">
        <w:rPr>
          <w:rFonts w:ascii="Verdana" w:hAnsi="Verdana"/>
          <w:b/>
          <w:sz w:val="20"/>
          <w:szCs w:val="20"/>
          <w:u w:val="single"/>
        </w:rPr>
        <w:t>8 899,67</w:t>
      </w:r>
      <w:r w:rsidR="00F228F8" w:rsidRPr="00E85C06">
        <w:rPr>
          <w:rFonts w:ascii="Verdana" w:hAnsi="Verdana"/>
          <w:b/>
          <w:sz w:val="20"/>
          <w:szCs w:val="20"/>
          <w:u w:val="single"/>
        </w:rPr>
        <w:t xml:space="preserve"> zł</w:t>
      </w:r>
      <w:r w:rsidR="00F228F8" w:rsidRPr="00F228F8">
        <w:rPr>
          <w:rFonts w:ascii="Verdana" w:hAnsi="Verdana"/>
          <w:b/>
          <w:sz w:val="20"/>
          <w:szCs w:val="20"/>
        </w:rPr>
        <w:t xml:space="preserve"> (słownie</w:t>
      </w:r>
      <w:r w:rsidR="00AA2E35">
        <w:rPr>
          <w:rFonts w:ascii="Verdana" w:hAnsi="Verdana"/>
          <w:b/>
          <w:sz w:val="20"/>
          <w:szCs w:val="20"/>
        </w:rPr>
        <w:t>:</w:t>
      </w:r>
      <w:r w:rsidR="00F228F8" w:rsidRPr="00F228F8">
        <w:rPr>
          <w:rFonts w:ascii="Verdana" w:hAnsi="Verdana"/>
          <w:b/>
          <w:sz w:val="20"/>
          <w:szCs w:val="20"/>
        </w:rPr>
        <w:t xml:space="preserve"> </w:t>
      </w:r>
      <w:r w:rsidR="00993E3B">
        <w:rPr>
          <w:rFonts w:ascii="Verdana" w:hAnsi="Verdana"/>
          <w:b/>
          <w:sz w:val="20"/>
          <w:szCs w:val="20"/>
        </w:rPr>
        <w:t>osiem tysięcy osiemset dziewięćdziesiąt dziewięć</w:t>
      </w:r>
      <w:r>
        <w:rPr>
          <w:rFonts w:ascii="Verdana" w:hAnsi="Verdana"/>
          <w:b/>
          <w:sz w:val="20"/>
          <w:szCs w:val="20"/>
        </w:rPr>
        <w:t xml:space="preserve"> złot</w:t>
      </w:r>
      <w:r w:rsidR="00AA2E35">
        <w:rPr>
          <w:rFonts w:ascii="Verdana" w:hAnsi="Verdana"/>
          <w:b/>
          <w:sz w:val="20"/>
          <w:szCs w:val="20"/>
        </w:rPr>
        <w:t>ych</w:t>
      </w:r>
      <w:r w:rsidR="00E85C06">
        <w:rPr>
          <w:rFonts w:ascii="Verdana" w:hAnsi="Verdana"/>
          <w:b/>
          <w:sz w:val="20"/>
          <w:szCs w:val="20"/>
        </w:rPr>
        <w:t xml:space="preserve"> </w:t>
      </w:r>
      <w:r w:rsidR="00993E3B">
        <w:rPr>
          <w:rFonts w:ascii="Verdana" w:hAnsi="Verdana"/>
          <w:b/>
          <w:sz w:val="20"/>
          <w:szCs w:val="20"/>
        </w:rPr>
        <w:t>67</w:t>
      </w:r>
      <w:r w:rsidR="00F228F8" w:rsidRPr="00F228F8">
        <w:rPr>
          <w:rFonts w:ascii="Verdana" w:hAnsi="Verdana"/>
          <w:b/>
          <w:sz w:val="20"/>
          <w:szCs w:val="20"/>
        </w:rPr>
        <w:t>/100)</w:t>
      </w:r>
    </w:p>
    <w:p w:rsidR="00F228F8" w:rsidRDefault="00F228F8" w:rsidP="00A242F9">
      <w:pPr>
        <w:spacing w:line="360" w:lineRule="auto"/>
        <w:ind w:left="1701" w:hanging="1701"/>
        <w:jc w:val="both"/>
        <w:rPr>
          <w:rFonts w:ascii="Verdana" w:hAnsi="Verdana"/>
          <w:sz w:val="20"/>
          <w:szCs w:val="20"/>
        </w:rPr>
      </w:pPr>
    </w:p>
    <w:p w:rsidR="00615AE7" w:rsidRDefault="00615AE7" w:rsidP="00A242F9">
      <w:pPr>
        <w:spacing w:line="360" w:lineRule="auto"/>
        <w:ind w:left="1701" w:hanging="1701"/>
        <w:jc w:val="both"/>
        <w:rPr>
          <w:rFonts w:ascii="Verdana" w:hAnsi="Verdana"/>
          <w:sz w:val="20"/>
          <w:szCs w:val="20"/>
        </w:rPr>
      </w:pPr>
    </w:p>
    <w:p w:rsidR="00615AE7" w:rsidRPr="00F228F8" w:rsidRDefault="00615AE7" w:rsidP="00A242F9">
      <w:pPr>
        <w:spacing w:line="360" w:lineRule="auto"/>
        <w:ind w:left="1701" w:hanging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Wycenił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Zatwierdził</w:t>
      </w:r>
    </w:p>
    <w:sectPr w:rsidR="00615AE7" w:rsidRPr="00F22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002BC"/>
    <w:multiLevelType w:val="hybridMultilevel"/>
    <w:tmpl w:val="EF4E156E"/>
    <w:lvl w:ilvl="0" w:tplc="92B6C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F8"/>
    <w:rsid w:val="00004FAC"/>
    <w:rsid w:val="0009002F"/>
    <w:rsid w:val="000B22AE"/>
    <w:rsid w:val="001F0724"/>
    <w:rsid w:val="0022065B"/>
    <w:rsid w:val="002366E0"/>
    <w:rsid w:val="0024679B"/>
    <w:rsid w:val="002677B5"/>
    <w:rsid w:val="00380A7A"/>
    <w:rsid w:val="00407715"/>
    <w:rsid w:val="00562B3D"/>
    <w:rsid w:val="005C5CD2"/>
    <w:rsid w:val="00615AE7"/>
    <w:rsid w:val="00652334"/>
    <w:rsid w:val="006F29A9"/>
    <w:rsid w:val="00724F4D"/>
    <w:rsid w:val="007C2D42"/>
    <w:rsid w:val="00993E3B"/>
    <w:rsid w:val="00A242F9"/>
    <w:rsid w:val="00AA2E35"/>
    <w:rsid w:val="00DA02D0"/>
    <w:rsid w:val="00E555A8"/>
    <w:rsid w:val="00E85C06"/>
    <w:rsid w:val="00F228F8"/>
    <w:rsid w:val="00F3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C48C"/>
  <w15:chartTrackingRefBased/>
  <w15:docId w15:val="{FD1AC72A-2199-4839-A4E8-81DA4559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6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79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4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Grzeszczuk Anna</dc:creator>
  <cp:keywords/>
  <dc:description/>
  <cp:lastModifiedBy>Grzeszczuk Anna</cp:lastModifiedBy>
  <cp:revision>5</cp:revision>
  <cp:lastPrinted>2025-07-01T12:20:00Z</cp:lastPrinted>
  <dcterms:created xsi:type="dcterms:W3CDTF">2023-03-10T07:51:00Z</dcterms:created>
  <dcterms:modified xsi:type="dcterms:W3CDTF">2025-07-01T12:26:00Z</dcterms:modified>
</cp:coreProperties>
</file>